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72A61" w14:textId="77777777" w:rsidR="005B099C" w:rsidRPr="001A1014" w:rsidRDefault="005B099C" w:rsidP="005B099C">
      <w:pPr>
        <w:spacing w:before="190"/>
        <w:ind w:right="369"/>
        <w:jc w:val="right"/>
        <w:rPr>
          <w:rFonts w:ascii="Segoe UI" w:hAnsi="Segoe UI" w:cs="Segoe UI"/>
          <w:b/>
          <w:sz w:val="20"/>
          <w:szCs w:val="20"/>
        </w:rPr>
      </w:pPr>
      <w:r w:rsidRPr="001A1014">
        <w:rPr>
          <w:rFonts w:ascii="Segoe UI" w:hAnsi="Segoe UI" w:cs="Segoe UI"/>
          <w:b/>
          <w:sz w:val="20"/>
          <w:szCs w:val="20"/>
        </w:rPr>
        <w:t>Annexure-A</w:t>
      </w:r>
    </w:p>
    <w:p w14:paraId="73A18814" w14:textId="77777777" w:rsidR="005B099C" w:rsidRPr="001A1014" w:rsidRDefault="005B099C" w:rsidP="005B099C">
      <w:pPr>
        <w:pStyle w:val="BodyText"/>
        <w:spacing w:before="11"/>
        <w:rPr>
          <w:rFonts w:ascii="Segoe UI" w:hAnsi="Segoe UI" w:cs="Segoe UI"/>
          <w:b/>
          <w:sz w:val="20"/>
          <w:szCs w:val="20"/>
        </w:rPr>
      </w:pPr>
    </w:p>
    <w:p w14:paraId="16EE53FD" w14:textId="77777777" w:rsidR="005B099C" w:rsidRPr="001A1014" w:rsidRDefault="005B099C" w:rsidP="001A1014">
      <w:pPr>
        <w:rPr>
          <w:rFonts w:ascii="Segoe UI" w:hAnsi="Segoe UI" w:cs="Segoe UI"/>
          <w:b/>
          <w:sz w:val="20"/>
          <w:szCs w:val="20"/>
        </w:rPr>
      </w:pPr>
      <w:r w:rsidRPr="001A1014">
        <w:rPr>
          <w:rFonts w:ascii="Segoe UI" w:hAnsi="Segoe UI" w:cs="Segoe UI"/>
          <w:b/>
          <w:bCs/>
          <w:sz w:val="20"/>
          <w:szCs w:val="20"/>
          <w:u w:val="single"/>
        </w:rPr>
        <w:t>To be on Member’s Letterhead with Designated Director’s signature and Stamp</w:t>
      </w:r>
    </w:p>
    <w:p w14:paraId="5018D9F7" w14:textId="77777777" w:rsidR="005B099C" w:rsidRPr="001A1014" w:rsidRDefault="005B099C" w:rsidP="005B099C">
      <w:pPr>
        <w:ind w:left="950"/>
        <w:rPr>
          <w:rFonts w:ascii="Segoe UI" w:hAnsi="Segoe UI" w:cs="Segoe UI"/>
          <w:b/>
          <w:sz w:val="20"/>
          <w:szCs w:val="20"/>
        </w:rPr>
      </w:pPr>
    </w:p>
    <w:p w14:paraId="646EB664" w14:textId="77777777" w:rsidR="005B099C" w:rsidRPr="001A1014" w:rsidRDefault="005B099C" w:rsidP="001A1014">
      <w:pPr>
        <w:rPr>
          <w:rFonts w:ascii="Segoe UI" w:hAnsi="Segoe UI" w:cs="Segoe UI"/>
          <w:b/>
          <w:sz w:val="20"/>
          <w:szCs w:val="20"/>
        </w:rPr>
      </w:pPr>
      <w:r w:rsidRPr="001A1014">
        <w:rPr>
          <w:rFonts w:ascii="Segoe UI" w:hAnsi="Segoe UI" w:cs="Segoe UI"/>
          <w:b/>
          <w:sz w:val="20"/>
          <w:szCs w:val="20"/>
        </w:rPr>
        <w:t>UNDERTAKING/AUTHORISATION TO BE SUBMITTED BY TRADING MEMBERS</w:t>
      </w:r>
    </w:p>
    <w:p w14:paraId="0657F61E" w14:textId="77777777" w:rsidR="005B099C" w:rsidRPr="001A1014" w:rsidRDefault="005B099C" w:rsidP="005B099C">
      <w:pPr>
        <w:pStyle w:val="BodyText"/>
        <w:spacing w:before="1"/>
        <w:rPr>
          <w:rFonts w:ascii="Segoe UI" w:hAnsi="Segoe UI" w:cs="Segoe UI"/>
          <w:b/>
          <w:sz w:val="20"/>
          <w:szCs w:val="20"/>
        </w:rPr>
      </w:pPr>
    </w:p>
    <w:p w14:paraId="7789A3ED" w14:textId="77777777" w:rsidR="005B099C" w:rsidRPr="001A1014" w:rsidRDefault="005B099C" w:rsidP="001A1014">
      <w:pPr>
        <w:rPr>
          <w:rFonts w:ascii="Segoe UI" w:hAnsi="Segoe UI" w:cs="Segoe UI"/>
          <w:b/>
          <w:sz w:val="20"/>
          <w:szCs w:val="20"/>
        </w:rPr>
      </w:pPr>
      <w:r w:rsidRPr="001A1014">
        <w:rPr>
          <w:rFonts w:ascii="Segoe UI" w:hAnsi="Segoe UI" w:cs="Segoe UI"/>
          <w:b/>
          <w:sz w:val="20"/>
          <w:szCs w:val="20"/>
        </w:rPr>
        <w:t>To BSE Ltd</w:t>
      </w:r>
    </w:p>
    <w:p w14:paraId="7662C2CA" w14:textId="77777777" w:rsidR="005B099C" w:rsidRPr="001A1014" w:rsidRDefault="005B099C" w:rsidP="005B099C">
      <w:pPr>
        <w:pStyle w:val="BodyText"/>
        <w:rPr>
          <w:rFonts w:ascii="Segoe UI" w:hAnsi="Segoe UI" w:cs="Segoe UI"/>
          <w:b/>
          <w:sz w:val="20"/>
          <w:szCs w:val="20"/>
        </w:rPr>
      </w:pPr>
    </w:p>
    <w:p w14:paraId="45D7BDC9" w14:textId="77777777" w:rsidR="005B099C" w:rsidRPr="001A1014" w:rsidRDefault="005B099C" w:rsidP="005B099C">
      <w:pPr>
        <w:pStyle w:val="BodyText"/>
        <w:spacing w:before="7"/>
        <w:rPr>
          <w:rFonts w:ascii="Segoe UI" w:hAnsi="Segoe UI" w:cs="Segoe UI"/>
          <w:b/>
          <w:sz w:val="20"/>
          <w:szCs w:val="20"/>
        </w:rPr>
      </w:pPr>
    </w:p>
    <w:p w14:paraId="1E3B6184" w14:textId="77777777" w:rsidR="00BD44F3" w:rsidRDefault="005B099C" w:rsidP="001A1014">
      <w:pPr>
        <w:tabs>
          <w:tab w:val="left" w:pos="6223"/>
          <w:tab w:val="left" w:pos="7527"/>
        </w:tabs>
        <w:spacing w:line="494" w:lineRule="auto"/>
        <w:ind w:right="2083"/>
        <w:rPr>
          <w:rFonts w:ascii="Segoe UI" w:hAnsi="Segoe UI" w:cs="Segoe UI"/>
          <w:spacing w:val="-6"/>
          <w:sz w:val="20"/>
          <w:szCs w:val="20"/>
        </w:rPr>
      </w:pPr>
      <w:r w:rsidRPr="001A1014">
        <w:rPr>
          <w:rFonts w:ascii="Segoe UI" w:hAnsi="Segoe UI" w:cs="Segoe UI"/>
          <w:sz w:val="20"/>
          <w:szCs w:val="20"/>
        </w:rPr>
        <w:t xml:space="preserve">This undertaking/authorization is provided </w:t>
      </w:r>
      <w:r w:rsidRPr="001A1014">
        <w:rPr>
          <w:rFonts w:ascii="Segoe UI" w:hAnsi="Segoe UI" w:cs="Segoe UI"/>
          <w:spacing w:val="1"/>
          <w:sz w:val="20"/>
          <w:szCs w:val="20"/>
        </w:rPr>
        <w:t>on</w:t>
      </w:r>
      <w:r w:rsidRPr="001A1014">
        <w:rPr>
          <w:rFonts w:ascii="Segoe UI" w:hAnsi="Segoe UI" w:cs="Segoe UI"/>
          <w:spacing w:val="15"/>
          <w:sz w:val="20"/>
          <w:szCs w:val="20"/>
        </w:rPr>
        <w:t xml:space="preserve"> </w:t>
      </w:r>
      <w:r w:rsidRPr="001A1014">
        <w:rPr>
          <w:rFonts w:ascii="Segoe UI" w:hAnsi="Segoe UI" w:cs="Segoe UI"/>
          <w:sz w:val="20"/>
          <w:szCs w:val="20"/>
        </w:rPr>
        <w:t>this</w:t>
      </w:r>
      <w:r w:rsidRPr="001A1014">
        <w:rPr>
          <w:rFonts w:ascii="Segoe UI" w:hAnsi="Segoe UI" w:cs="Segoe UI"/>
          <w:sz w:val="20"/>
          <w:szCs w:val="20"/>
          <w:u w:val="single"/>
        </w:rPr>
        <w:t xml:space="preserve"> </w:t>
      </w:r>
      <w:r w:rsidRPr="001A1014">
        <w:rPr>
          <w:rFonts w:ascii="Segoe UI" w:hAnsi="Segoe UI" w:cs="Segoe UI"/>
          <w:sz w:val="20"/>
          <w:szCs w:val="20"/>
          <w:u w:val="single"/>
        </w:rPr>
        <w:tab/>
      </w:r>
      <w:r w:rsidRPr="001A1014">
        <w:rPr>
          <w:rFonts w:ascii="Segoe UI" w:hAnsi="Segoe UI" w:cs="Segoe UI"/>
          <w:sz w:val="20"/>
          <w:szCs w:val="20"/>
        </w:rPr>
        <w:t>day</w:t>
      </w:r>
      <w:r w:rsidRPr="001A1014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1A1014">
        <w:rPr>
          <w:rFonts w:ascii="Segoe UI" w:hAnsi="Segoe UI" w:cs="Segoe UI"/>
          <w:sz w:val="20"/>
          <w:szCs w:val="20"/>
        </w:rPr>
        <w:t>of</w:t>
      </w:r>
      <w:r w:rsidRPr="001A1014">
        <w:rPr>
          <w:rFonts w:ascii="Segoe UI" w:hAnsi="Segoe UI" w:cs="Segoe UI"/>
          <w:sz w:val="20"/>
          <w:szCs w:val="20"/>
          <w:u w:val="single"/>
        </w:rPr>
        <w:t xml:space="preserve"> </w:t>
      </w:r>
      <w:r w:rsidRPr="001A1014">
        <w:rPr>
          <w:rFonts w:ascii="Segoe UI" w:hAnsi="Segoe UI" w:cs="Segoe UI"/>
          <w:sz w:val="20"/>
          <w:szCs w:val="20"/>
          <w:u w:val="single"/>
        </w:rPr>
        <w:tab/>
      </w:r>
      <w:r w:rsidRPr="001A1014">
        <w:rPr>
          <w:rFonts w:ascii="Segoe UI" w:hAnsi="Segoe UI" w:cs="Segoe UI"/>
          <w:sz w:val="20"/>
          <w:szCs w:val="20"/>
        </w:rPr>
        <w:t xml:space="preserve">_, </w:t>
      </w:r>
      <w:r w:rsidRPr="001A1014">
        <w:rPr>
          <w:rFonts w:ascii="Segoe UI" w:hAnsi="Segoe UI" w:cs="Segoe UI"/>
          <w:spacing w:val="-6"/>
          <w:sz w:val="20"/>
          <w:szCs w:val="20"/>
        </w:rPr>
        <w:t>2</w:t>
      </w:r>
      <w:r w:rsidR="00BD44F3">
        <w:rPr>
          <w:rFonts w:ascii="Segoe UI" w:hAnsi="Segoe UI" w:cs="Segoe UI"/>
          <w:spacing w:val="-6"/>
          <w:sz w:val="20"/>
          <w:szCs w:val="20"/>
        </w:rPr>
        <w:t>1</w:t>
      </w:r>
      <w:r w:rsidRPr="001A1014">
        <w:rPr>
          <w:rFonts w:ascii="Segoe UI" w:hAnsi="Segoe UI" w:cs="Segoe UI"/>
          <w:spacing w:val="-6"/>
          <w:sz w:val="20"/>
          <w:szCs w:val="20"/>
        </w:rPr>
        <w:t xml:space="preserve">. </w:t>
      </w:r>
    </w:p>
    <w:p w14:paraId="0098B259" w14:textId="751E15E8" w:rsidR="005B099C" w:rsidRPr="001A1014" w:rsidRDefault="005B099C" w:rsidP="001A1014">
      <w:pPr>
        <w:tabs>
          <w:tab w:val="left" w:pos="6223"/>
          <w:tab w:val="left" w:pos="7527"/>
        </w:tabs>
        <w:spacing w:line="494" w:lineRule="auto"/>
        <w:ind w:right="2083"/>
        <w:rPr>
          <w:rFonts w:ascii="Segoe UI" w:hAnsi="Segoe UI" w:cs="Segoe UI"/>
          <w:sz w:val="20"/>
          <w:szCs w:val="20"/>
        </w:rPr>
      </w:pPr>
      <w:r w:rsidRPr="001A1014">
        <w:rPr>
          <w:rFonts w:ascii="Segoe UI" w:hAnsi="Segoe UI" w:cs="Segoe UI"/>
          <w:sz w:val="20"/>
          <w:szCs w:val="20"/>
        </w:rPr>
        <w:t>By</w:t>
      </w:r>
    </w:p>
    <w:p w14:paraId="7CFEAA23" w14:textId="697316C7" w:rsidR="005B099C" w:rsidRPr="001A1014" w:rsidRDefault="005B099C" w:rsidP="001A1014">
      <w:pPr>
        <w:tabs>
          <w:tab w:val="left" w:pos="2043"/>
          <w:tab w:val="left" w:leader="dot" w:pos="3313"/>
        </w:tabs>
        <w:spacing w:line="244" w:lineRule="auto"/>
        <w:ind w:right="371"/>
        <w:rPr>
          <w:rFonts w:ascii="Segoe UI" w:hAnsi="Segoe UI" w:cs="Segoe UI"/>
          <w:sz w:val="20"/>
          <w:szCs w:val="20"/>
        </w:rPr>
      </w:pPr>
      <w:r w:rsidRPr="001A1014">
        <w:rPr>
          <w:rFonts w:ascii="Segoe UI" w:hAnsi="Segoe UI" w:cs="Segoe UI"/>
          <w:sz w:val="20"/>
          <w:szCs w:val="20"/>
        </w:rPr>
        <w:t>I/We,</w:t>
      </w:r>
      <w:r w:rsidRPr="001A1014">
        <w:rPr>
          <w:rFonts w:ascii="Segoe UI" w:hAnsi="Segoe UI" w:cs="Segoe UI"/>
          <w:sz w:val="20"/>
          <w:szCs w:val="20"/>
          <w:u w:val="single"/>
        </w:rPr>
        <w:t xml:space="preserve"> </w:t>
      </w:r>
      <w:r w:rsidRPr="001A1014">
        <w:rPr>
          <w:rFonts w:ascii="Segoe UI" w:hAnsi="Segoe UI" w:cs="Segoe UI"/>
          <w:sz w:val="20"/>
          <w:szCs w:val="20"/>
          <w:u w:val="single"/>
        </w:rPr>
        <w:tab/>
      </w:r>
      <w:r w:rsidR="001A1014" w:rsidRPr="00BD44F3">
        <w:rPr>
          <w:rFonts w:ascii="Segoe UI" w:hAnsi="Segoe UI" w:cs="Segoe UI"/>
          <w:sz w:val="20"/>
          <w:szCs w:val="20"/>
        </w:rPr>
        <w:t>_ Member</w:t>
      </w:r>
      <w:r w:rsidR="00D511EC" w:rsidRPr="00BD44F3">
        <w:rPr>
          <w:rFonts w:ascii="Segoe UI" w:hAnsi="Segoe UI" w:cs="Segoe UI"/>
          <w:sz w:val="20"/>
          <w:szCs w:val="20"/>
        </w:rPr>
        <w:t xml:space="preserve"> of</w:t>
      </w:r>
      <w:r w:rsidR="00D511EC" w:rsidRPr="00BD44F3">
        <w:rPr>
          <w:rFonts w:ascii="Segoe UI" w:hAnsi="Segoe UI" w:cs="Segoe UI"/>
          <w:b/>
          <w:sz w:val="20"/>
          <w:szCs w:val="20"/>
        </w:rPr>
        <w:t xml:space="preserve"> </w:t>
      </w:r>
      <w:r w:rsidRPr="001A1014">
        <w:rPr>
          <w:rFonts w:ascii="Segoe UI" w:hAnsi="Segoe UI" w:cs="Segoe UI"/>
          <w:b/>
          <w:sz w:val="20"/>
          <w:szCs w:val="20"/>
        </w:rPr>
        <w:t xml:space="preserve">BSE Ltd </w:t>
      </w:r>
      <w:r w:rsidR="00D511EC" w:rsidRPr="001A1014">
        <w:rPr>
          <w:rFonts w:ascii="Segoe UI" w:hAnsi="Segoe UI" w:cs="Segoe UI"/>
          <w:b/>
          <w:sz w:val="20"/>
          <w:szCs w:val="20"/>
        </w:rPr>
        <w:t xml:space="preserve">(BSE) </w:t>
      </w:r>
      <w:r w:rsidRPr="001A1014">
        <w:rPr>
          <w:rFonts w:ascii="Segoe UI" w:hAnsi="Segoe UI" w:cs="Segoe UI"/>
          <w:bCs/>
          <w:sz w:val="20"/>
          <w:szCs w:val="20"/>
        </w:rPr>
        <w:t>(</w:t>
      </w:r>
      <w:r w:rsidRPr="001A1014">
        <w:rPr>
          <w:rFonts w:ascii="Segoe UI" w:hAnsi="Segoe UI" w:cs="Segoe UI"/>
          <w:sz w:val="20"/>
          <w:szCs w:val="20"/>
        </w:rPr>
        <w:t>bearing Trading</w:t>
      </w:r>
      <w:r w:rsidRPr="001A1014">
        <w:rPr>
          <w:rFonts w:ascii="Segoe UI" w:hAnsi="Segoe UI" w:cs="Segoe UI"/>
          <w:spacing w:val="16"/>
          <w:sz w:val="20"/>
          <w:szCs w:val="20"/>
        </w:rPr>
        <w:t xml:space="preserve"> </w:t>
      </w:r>
      <w:r w:rsidRPr="001A1014">
        <w:rPr>
          <w:rFonts w:ascii="Segoe UI" w:hAnsi="Segoe UI" w:cs="Segoe UI"/>
          <w:sz w:val="20"/>
          <w:szCs w:val="20"/>
        </w:rPr>
        <w:t>Member</w:t>
      </w:r>
      <w:r w:rsidRPr="001A1014">
        <w:rPr>
          <w:rFonts w:ascii="Segoe UI" w:hAnsi="Segoe UI" w:cs="Segoe UI"/>
          <w:spacing w:val="19"/>
          <w:sz w:val="20"/>
          <w:szCs w:val="20"/>
        </w:rPr>
        <w:t xml:space="preserve"> </w:t>
      </w:r>
      <w:r w:rsidRPr="001A1014">
        <w:rPr>
          <w:rFonts w:ascii="Segoe UI" w:hAnsi="Segoe UI" w:cs="Segoe UI"/>
          <w:sz w:val="20"/>
          <w:szCs w:val="20"/>
        </w:rPr>
        <w:t>Id</w:t>
      </w:r>
      <w:r w:rsidRPr="001A1014">
        <w:rPr>
          <w:rFonts w:ascii="Segoe UI" w:hAnsi="Segoe UI" w:cs="Segoe UI"/>
          <w:sz w:val="20"/>
          <w:szCs w:val="20"/>
        </w:rPr>
        <w:tab/>
      </w:r>
      <w:r w:rsidR="00BD44F3">
        <w:rPr>
          <w:rFonts w:ascii="Segoe UI" w:hAnsi="Segoe UI" w:cs="Segoe UI"/>
          <w:sz w:val="20"/>
          <w:szCs w:val="20"/>
        </w:rPr>
        <w:t xml:space="preserve">  </w:t>
      </w:r>
      <w:proofErr w:type="gramStart"/>
      <w:r w:rsidR="00BD44F3">
        <w:rPr>
          <w:rFonts w:ascii="Segoe UI" w:hAnsi="Segoe UI" w:cs="Segoe UI"/>
          <w:sz w:val="20"/>
          <w:szCs w:val="20"/>
        </w:rPr>
        <w:t xml:space="preserve">  </w:t>
      </w:r>
      <w:r w:rsidRPr="001A1014">
        <w:rPr>
          <w:rFonts w:ascii="Segoe UI" w:hAnsi="Segoe UI" w:cs="Segoe UI"/>
          <w:sz w:val="20"/>
          <w:szCs w:val="20"/>
        </w:rPr>
        <w:t>)</w:t>
      </w:r>
      <w:proofErr w:type="gramEnd"/>
    </w:p>
    <w:p w14:paraId="50D20E8E" w14:textId="77777777" w:rsidR="005B099C" w:rsidRPr="001A1014" w:rsidRDefault="005B099C" w:rsidP="001A1014">
      <w:pPr>
        <w:rPr>
          <w:rFonts w:ascii="Segoe UI" w:hAnsi="Segoe UI" w:cs="Segoe UI"/>
          <w:sz w:val="20"/>
          <w:szCs w:val="20"/>
        </w:rPr>
      </w:pPr>
      <w:r w:rsidRPr="001A1014">
        <w:rPr>
          <w:rFonts w:ascii="Segoe UI" w:hAnsi="Segoe UI" w:cs="Segoe UI"/>
          <w:sz w:val="20"/>
          <w:szCs w:val="20"/>
        </w:rPr>
        <w:t>having office at …………………………………………………, ...........................................</w:t>
      </w:r>
    </w:p>
    <w:p w14:paraId="25853D1F" w14:textId="77777777" w:rsidR="005B099C" w:rsidRPr="001A1014" w:rsidRDefault="005B099C" w:rsidP="001A1014">
      <w:pPr>
        <w:spacing w:before="5" w:line="244" w:lineRule="auto"/>
        <w:ind w:right="371"/>
        <w:rPr>
          <w:rFonts w:ascii="Segoe UI" w:hAnsi="Segoe UI" w:cs="Segoe UI"/>
          <w:sz w:val="20"/>
          <w:szCs w:val="20"/>
        </w:rPr>
      </w:pPr>
      <w:r w:rsidRPr="001A1014">
        <w:rPr>
          <w:rFonts w:ascii="Segoe UI" w:hAnsi="Segoe UI" w:cs="Segoe UI"/>
          <w:sz w:val="20"/>
          <w:szCs w:val="20"/>
        </w:rPr>
        <w:t>(hereinafter referred to as “</w:t>
      </w:r>
      <w:r w:rsidRPr="001A1014">
        <w:rPr>
          <w:rFonts w:ascii="Segoe UI" w:hAnsi="Segoe UI" w:cs="Segoe UI"/>
          <w:b/>
          <w:sz w:val="20"/>
          <w:szCs w:val="20"/>
        </w:rPr>
        <w:t>Member</w:t>
      </w:r>
      <w:r w:rsidRPr="001A1014">
        <w:rPr>
          <w:rFonts w:ascii="Segoe UI" w:hAnsi="Segoe UI" w:cs="Segoe UI"/>
          <w:sz w:val="20"/>
          <w:szCs w:val="20"/>
        </w:rPr>
        <w:t>”, which expression, unless repugnant to the context or meaning thereof, shall be deemed to include its successors and</w:t>
      </w:r>
      <w:r w:rsidRPr="001A1014">
        <w:rPr>
          <w:rFonts w:ascii="Segoe UI" w:hAnsi="Segoe UI" w:cs="Segoe UI"/>
          <w:spacing w:val="44"/>
          <w:sz w:val="20"/>
          <w:szCs w:val="20"/>
        </w:rPr>
        <w:t xml:space="preserve"> </w:t>
      </w:r>
      <w:r w:rsidRPr="001A1014">
        <w:rPr>
          <w:rFonts w:ascii="Segoe UI" w:hAnsi="Segoe UI" w:cs="Segoe UI"/>
          <w:sz w:val="20"/>
          <w:szCs w:val="20"/>
        </w:rPr>
        <w:t>assigns).</w:t>
      </w:r>
    </w:p>
    <w:p w14:paraId="03869872" w14:textId="77777777" w:rsidR="005B099C" w:rsidRPr="001A1014" w:rsidRDefault="005B099C" w:rsidP="005B099C">
      <w:pPr>
        <w:pStyle w:val="BodyText"/>
        <w:spacing w:before="6"/>
        <w:rPr>
          <w:rFonts w:ascii="Segoe UI" w:hAnsi="Segoe UI" w:cs="Segoe UI"/>
          <w:sz w:val="20"/>
          <w:szCs w:val="20"/>
        </w:rPr>
      </w:pPr>
    </w:p>
    <w:p w14:paraId="5D92FA25" w14:textId="77777777" w:rsidR="005B099C" w:rsidRPr="001A1014" w:rsidRDefault="005B099C" w:rsidP="001A1014">
      <w:pPr>
        <w:jc w:val="both"/>
        <w:rPr>
          <w:rFonts w:ascii="Segoe UI" w:hAnsi="Segoe UI" w:cs="Segoe UI"/>
          <w:sz w:val="20"/>
          <w:szCs w:val="20"/>
        </w:rPr>
      </w:pPr>
      <w:r w:rsidRPr="001A1014">
        <w:rPr>
          <w:rFonts w:ascii="Segoe UI" w:hAnsi="Segoe UI" w:cs="Segoe UI"/>
          <w:sz w:val="20"/>
          <w:szCs w:val="20"/>
        </w:rPr>
        <w:t>In favour of:</w:t>
      </w:r>
    </w:p>
    <w:p w14:paraId="6A934823" w14:textId="77777777" w:rsidR="005B099C" w:rsidRPr="001A1014" w:rsidRDefault="005B099C" w:rsidP="005B099C">
      <w:pPr>
        <w:ind w:left="744"/>
        <w:jc w:val="both"/>
        <w:rPr>
          <w:rFonts w:ascii="Segoe UI" w:hAnsi="Segoe UI" w:cs="Segoe UI"/>
          <w:sz w:val="20"/>
          <w:szCs w:val="20"/>
        </w:rPr>
      </w:pPr>
    </w:p>
    <w:p w14:paraId="2F4359BB" w14:textId="7F3DCD7F" w:rsidR="005B099C" w:rsidRPr="001A1014" w:rsidRDefault="005B099C" w:rsidP="001A1014">
      <w:pPr>
        <w:spacing w:before="1"/>
        <w:jc w:val="both"/>
        <w:rPr>
          <w:rFonts w:ascii="Segoe UI" w:hAnsi="Segoe UI" w:cs="Segoe UI"/>
          <w:b/>
          <w:sz w:val="20"/>
          <w:szCs w:val="20"/>
        </w:rPr>
      </w:pPr>
      <w:r w:rsidRPr="001A1014">
        <w:rPr>
          <w:rFonts w:ascii="Segoe UI" w:hAnsi="Segoe UI" w:cs="Segoe UI"/>
          <w:b/>
          <w:sz w:val="20"/>
          <w:szCs w:val="20"/>
        </w:rPr>
        <w:t xml:space="preserve">BSE Ltd., </w:t>
      </w:r>
      <w:r w:rsidR="00D511EC" w:rsidRPr="001A1014">
        <w:rPr>
          <w:rFonts w:ascii="Segoe UI" w:hAnsi="Segoe UI" w:cs="Segoe UI"/>
          <w:b/>
          <w:sz w:val="20"/>
          <w:szCs w:val="20"/>
        </w:rPr>
        <w:t xml:space="preserve">(BSE), </w:t>
      </w:r>
      <w:r w:rsidRPr="001A1014">
        <w:rPr>
          <w:rFonts w:ascii="Segoe UI" w:hAnsi="Segoe UI" w:cs="Segoe UI"/>
          <w:b/>
          <w:sz w:val="20"/>
          <w:szCs w:val="20"/>
        </w:rPr>
        <w:t>a company incorporated under the Companies Act, 1956 having its registered office at 25th Floor, P. J. Towers, Dalal Street, Mumbai -</w:t>
      </w:r>
      <w:r w:rsidR="00BD44F3">
        <w:rPr>
          <w:rFonts w:ascii="Segoe UI" w:hAnsi="Segoe UI" w:cs="Segoe UI"/>
          <w:b/>
          <w:sz w:val="20"/>
          <w:szCs w:val="20"/>
        </w:rPr>
        <w:t xml:space="preserve"> </w:t>
      </w:r>
      <w:r w:rsidRPr="001A1014">
        <w:rPr>
          <w:rFonts w:ascii="Segoe UI" w:hAnsi="Segoe UI" w:cs="Segoe UI"/>
          <w:b/>
          <w:sz w:val="20"/>
          <w:szCs w:val="20"/>
        </w:rPr>
        <w:t xml:space="preserve">400001. </w:t>
      </w:r>
      <w:r w:rsidR="00D511EC" w:rsidRPr="001A1014">
        <w:rPr>
          <w:rFonts w:ascii="Segoe UI" w:hAnsi="Segoe UI" w:cs="Segoe UI"/>
          <w:sz w:val="20"/>
          <w:szCs w:val="20"/>
        </w:rPr>
        <w:t>(hereinafter referred to as “</w:t>
      </w:r>
      <w:r w:rsidR="00D511EC" w:rsidRPr="001A1014">
        <w:rPr>
          <w:rFonts w:ascii="Segoe UI" w:hAnsi="Segoe UI" w:cs="Segoe UI"/>
          <w:b/>
          <w:sz w:val="20"/>
          <w:szCs w:val="20"/>
        </w:rPr>
        <w:t>BSE</w:t>
      </w:r>
      <w:r w:rsidR="00D511EC" w:rsidRPr="001A1014">
        <w:rPr>
          <w:rFonts w:ascii="Segoe UI" w:hAnsi="Segoe UI" w:cs="Segoe UI"/>
          <w:sz w:val="20"/>
          <w:szCs w:val="20"/>
        </w:rPr>
        <w:t>”, which expression, unless repugnant to the context or meaning thereof, shall be deemed to include its successors and</w:t>
      </w:r>
      <w:r w:rsidR="00D511EC" w:rsidRPr="001A1014">
        <w:rPr>
          <w:rFonts w:ascii="Segoe UI" w:hAnsi="Segoe UI" w:cs="Segoe UI"/>
          <w:spacing w:val="44"/>
          <w:sz w:val="20"/>
          <w:szCs w:val="20"/>
        </w:rPr>
        <w:t xml:space="preserve"> </w:t>
      </w:r>
      <w:r w:rsidR="00D511EC" w:rsidRPr="001A1014">
        <w:rPr>
          <w:rFonts w:ascii="Segoe UI" w:hAnsi="Segoe UI" w:cs="Segoe UI"/>
          <w:sz w:val="20"/>
          <w:szCs w:val="20"/>
        </w:rPr>
        <w:t>assigns).</w:t>
      </w:r>
    </w:p>
    <w:p w14:paraId="45D62DCE" w14:textId="77777777" w:rsidR="005B099C" w:rsidRPr="001A1014" w:rsidRDefault="005B099C" w:rsidP="005B099C">
      <w:pPr>
        <w:spacing w:before="1"/>
        <w:ind w:left="744"/>
        <w:jc w:val="both"/>
        <w:rPr>
          <w:rFonts w:ascii="Segoe UI" w:hAnsi="Segoe UI" w:cs="Segoe UI"/>
          <w:bCs/>
          <w:sz w:val="20"/>
          <w:szCs w:val="20"/>
        </w:rPr>
      </w:pPr>
    </w:p>
    <w:p w14:paraId="44A80DA1" w14:textId="77777777" w:rsidR="005B099C" w:rsidRPr="001A1014" w:rsidRDefault="005B099C" w:rsidP="001A1014">
      <w:pPr>
        <w:spacing w:before="1"/>
        <w:jc w:val="both"/>
        <w:rPr>
          <w:rFonts w:ascii="Segoe UI" w:hAnsi="Segoe UI" w:cs="Segoe UI"/>
          <w:sz w:val="20"/>
          <w:szCs w:val="20"/>
        </w:rPr>
      </w:pPr>
      <w:r w:rsidRPr="001A1014">
        <w:rPr>
          <w:rFonts w:ascii="Segoe UI" w:hAnsi="Segoe UI" w:cs="Segoe UI"/>
          <w:sz w:val="20"/>
          <w:szCs w:val="20"/>
        </w:rPr>
        <w:t>I/We hereby solemnly declare that:</w:t>
      </w:r>
    </w:p>
    <w:p w14:paraId="7E1FB280" w14:textId="77777777" w:rsidR="005B099C" w:rsidRPr="001A1014" w:rsidRDefault="005B099C" w:rsidP="005B099C">
      <w:pPr>
        <w:spacing w:before="1"/>
        <w:ind w:left="744"/>
        <w:jc w:val="both"/>
        <w:rPr>
          <w:rFonts w:ascii="Segoe UI" w:hAnsi="Segoe UI" w:cs="Segoe UI"/>
          <w:sz w:val="20"/>
          <w:szCs w:val="20"/>
        </w:rPr>
      </w:pPr>
    </w:p>
    <w:p w14:paraId="210FD09D" w14:textId="3D2E0E11" w:rsidR="005B099C" w:rsidRPr="001A1014" w:rsidRDefault="005B099C" w:rsidP="001A1014">
      <w:pPr>
        <w:spacing w:before="6" w:line="244" w:lineRule="auto"/>
        <w:ind w:right="307"/>
        <w:jc w:val="both"/>
        <w:rPr>
          <w:rFonts w:ascii="Segoe UI" w:hAnsi="Segoe UI" w:cs="Segoe UI"/>
          <w:sz w:val="20"/>
          <w:szCs w:val="20"/>
        </w:rPr>
      </w:pPr>
      <w:r w:rsidRPr="001A1014">
        <w:rPr>
          <w:rFonts w:ascii="Segoe UI" w:hAnsi="Segoe UI" w:cs="Segoe UI"/>
          <w:sz w:val="20"/>
          <w:szCs w:val="20"/>
        </w:rPr>
        <w:t xml:space="preserve">Whereas </w:t>
      </w:r>
      <w:r w:rsidRPr="001A1014">
        <w:rPr>
          <w:rFonts w:ascii="Segoe UI" w:hAnsi="Segoe UI" w:cs="Segoe UI"/>
          <w:b/>
          <w:bCs/>
          <w:sz w:val="20"/>
          <w:szCs w:val="20"/>
        </w:rPr>
        <w:t>BSE Ltd.</w:t>
      </w:r>
      <w:r w:rsidRPr="001A1014">
        <w:rPr>
          <w:rFonts w:ascii="Segoe UI" w:hAnsi="Segoe UI" w:cs="Segoe UI"/>
          <w:b/>
          <w:sz w:val="20"/>
          <w:szCs w:val="20"/>
        </w:rPr>
        <w:t xml:space="preserve"> </w:t>
      </w:r>
      <w:r w:rsidR="00D511EC" w:rsidRPr="001A1014">
        <w:rPr>
          <w:rFonts w:ascii="Segoe UI" w:hAnsi="Segoe UI" w:cs="Segoe UI"/>
          <w:b/>
          <w:sz w:val="20"/>
          <w:szCs w:val="20"/>
        </w:rPr>
        <w:t xml:space="preserve">(BSE) </w:t>
      </w:r>
      <w:r w:rsidRPr="001A1014">
        <w:rPr>
          <w:rFonts w:ascii="Segoe UI" w:hAnsi="Segoe UI" w:cs="Segoe UI"/>
          <w:sz w:val="20"/>
          <w:szCs w:val="20"/>
        </w:rPr>
        <w:t>has</w:t>
      </w:r>
      <w:r w:rsidR="00BD44F3">
        <w:rPr>
          <w:rFonts w:ascii="Segoe UI" w:hAnsi="Segoe UI" w:cs="Segoe UI"/>
          <w:sz w:val="20"/>
          <w:szCs w:val="20"/>
        </w:rPr>
        <w:t xml:space="preserve"> </w:t>
      </w:r>
      <w:r w:rsidRPr="001A1014">
        <w:rPr>
          <w:rFonts w:ascii="Segoe UI" w:hAnsi="Segoe UI" w:cs="Segoe UI"/>
          <w:sz w:val="20"/>
          <w:szCs w:val="20"/>
        </w:rPr>
        <w:t>issued</w:t>
      </w:r>
      <w:r w:rsidR="00BD44F3">
        <w:rPr>
          <w:rFonts w:ascii="Segoe UI" w:hAnsi="Segoe UI" w:cs="Segoe UI"/>
          <w:sz w:val="20"/>
          <w:szCs w:val="20"/>
        </w:rPr>
        <w:t xml:space="preserve"> </w:t>
      </w:r>
      <w:r w:rsidRPr="001A1014">
        <w:rPr>
          <w:rFonts w:ascii="Segoe UI" w:hAnsi="Segoe UI" w:cs="Segoe UI"/>
          <w:sz w:val="20"/>
          <w:szCs w:val="20"/>
        </w:rPr>
        <w:t>circular</w:t>
      </w:r>
      <w:r w:rsidR="00BD44F3">
        <w:rPr>
          <w:rFonts w:ascii="Segoe UI" w:hAnsi="Segoe UI" w:cs="Segoe UI"/>
          <w:sz w:val="20"/>
          <w:szCs w:val="20"/>
        </w:rPr>
        <w:t xml:space="preserve"> </w:t>
      </w:r>
      <w:r w:rsidRPr="001A1014">
        <w:rPr>
          <w:rFonts w:ascii="Segoe UI" w:hAnsi="Segoe UI" w:cs="Segoe UI"/>
          <w:sz w:val="20"/>
          <w:szCs w:val="20"/>
        </w:rPr>
        <w:t>dated</w:t>
      </w:r>
      <w:r w:rsidR="00BD44F3">
        <w:rPr>
          <w:rFonts w:ascii="Segoe UI" w:hAnsi="Segoe UI" w:cs="Segoe UI"/>
          <w:sz w:val="20"/>
          <w:szCs w:val="20"/>
        </w:rPr>
        <w:t xml:space="preserve"> </w:t>
      </w:r>
      <w:r w:rsidRPr="001A1014">
        <w:rPr>
          <w:rFonts w:ascii="Segoe UI" w:hAnsi="Segoe UI" w:cs="Segoe UI"/>
          <w:sz w:val="20"/>
          <w:szCs w:val="20"/>
        </w:rPr>
        <w:t>December 29, 2020 on authorizing BSE Ltd. to seek information/statement of all bank accounts maintained by members directly from Bank or through a financial   technology solution</w:t>
      </w:r>
      <w:r w:rsidR="00BD44F3">
        <w:rPr>
          <w:rFonts w:ascii="Segoe UI" w:hAnsi="Segoe UI" w:cs="Segoe UI"/>
          <w:sz w:val="20"/>
          <w:szCs w:val="20"/>
        </w:rPr>
        <w:t xml:space="preserve"> </w:t>
      </w:r>
      <w:r w:rsidRPr="001A1014">
        <w:rPr>
          <w:rFonts w:ascii="Segoe UI" w:hAnsi="Segoe UI" w:cs="Segoe UI"/>
          <w:sz w:val="20"/>
          <w:szCs w:val="20"/>
        </w:rPr>
        <w:t>provider authorized by the</w:t>
      </w:r>
      <w:r w:rsidRPr="001A1014">
        <w:rPr>
          <w:rFonts w:ascii="Segoe UI" w:hAnsi="Segoe UI" w:cs="Segoe UI"/>
          <w:spacing w:val="2"/>
          <w:sz w:val="20"/>
          <w:szCs w:val="20"/>
        </w:rPr>
        <w:t xml:space="preserve"> </w:t>
      </w:r>
      <w:r w:rsidRPr="001A1014">
        <w:rPr>
          <w:rFonts w:ascii="Segoe UI" w:hAnsi="Segoe UI" w:cs="Segoe UI"/>
          <w:sz w:val="20"/>
          <w:szCs w:val="20"/>
        </w:rPr>
        <w:t>Exchange.</w:t>
      </w:r>
    </w:p>
    <w:p w14:paraId="76C2D11A" w14:textId="77777777" w:rsidR="005B099C" w:rsidRPr="001A1014" w:rsidRDefault="005B099C" w:rsidP="005B099C">
      <w:pPr>
        <w:pStyle w:val="BodyText"/>
        <w:spacing w:before="1"/>
        <w:rPr>
          <w:rFonts w:ascii="Segoe UI" w:hAnsi="Segoe UI" w:cs="Segoe UI"/>
          <w:sz w:val="20"/>
          <w:szCs w:val="20"/>
        </w:rPr>
      </w:pPr>
    </w:p>
    <w:p w14:paraId="2ADCC9E2" w14:textId="77777777" w:rsidR="005B099C" w:rsidRPr="001A1014" w:rsidRDefault="005B099C" w:rsidP="001A1014">
      <w:pPr>
        <w:spacing w:before="1"/>
        <w:jc w:val="both"/>
        <w:rPr>
          <w:rFonts w:ascii="Segoe UI" w:hAnsi="Segoe UI" w:cs="Segoe UI"/>
          <w:b/>
          <w:sz w:val="20"/>
          <w:szCs w:val="20"/>
        </w:rPr>
      </w:pPr>
      <w:r w:rsidRPr="001A1014">
        <w:rPr>
          <w:rFonts w:ascii="Segoe UI" w:hAnsi="Segoe UI" w:cs="Segoe UI"/>
          <w:b/>
          <w:sz w:val="20"/>
          <w:szCs w:val="20"/>
        </w:rPr>
        <w:t>Now, in consideration of the above, I / We do hereby agree and authorize that:</w:t>
      </w:r>
    </w:p>
    <w:p w14:paraId="7339AB41" w14:textId="4FE41835" w:rsidR="005B099C" w:rsidRPr="001A1014" w:rsidRDefault="005B099C" w:rsidP="005B099C">
      <w:pPr>
        <w:pStyle w:val="ListParagraph"/>
        <w:numPr>
          <w:ilvl w:val="0"/>
          <w:numId w:val="1"/>
        </w:numPr>
        <w:tabs>
          <w:tab w:val="left" w:pos="1695"/>
        </w:tabs>
        <w:spacing w:line="244" w:lineRule="auto"/>
        <w:ind w:right="309"/>
        <w:jc w:val="both"/>
        <w:rPr>
          <w:rFonts w:ascii="Segoe UI" w:hAnsi="Segoe UI" w:cs="Segoe UI"/>
          <w:sz w:val="20"/>
          <w:szCs w:val="20"/>
        </w:rPr>
      </w:pPr>
      <w:r w:rsidRPr="001A1014">
        <w:rPr>
          <w:rFonts w:ascii="Segoe UI" w:hAnsi="Segoe UI" w:cs="Segoe UI"/>
          <w:sz w:val="20"/>
          <w:szCs w:val="20"/>
        </w:rPr>
        <w:t xml:space="preserve">BSE Ltd </w:t>
      </w:r>
      <w:r w:rsidR="00D511EC" w:rsidRPr="001A1014">
        <w:rPr>
          <w:rFonts w:ascii="Segoe UI" w:hAnsi="Segoe UI" w:cs="Segoe UI"/>
          <w:sz w:val="20"/>
          <w:szCs w:val="20"/>
        </w:rPr>
        <w:t xml:space="preserve">(BSE) </w:t>
      </w:r>
      <w:r w:rsidRPr="001A1014">
        <w:rPr>
          <w:rFonts w:ascii="Segoe UI" w:hAnsi="Segoe UI" w:cs="Segoe UI"/>
          <w:sz w:val="20"/>
          <w:szCs w:val="20"/>
        </w:rPr>
        <w:t xml:space="preserve">is empowered/authorized to seek any information/statement of all bank accounts (maintained by me/us) </w:t>
      </w:r>
      <w:bookmarkStart w:id="0" w:name="_Hlk60748982"/>
      <w:r w:rsidRPr="001A1014">
        <w:rPr>
          <w:rFonts w:ascii="Segoe UI" w:hAnsi="Segoe UI" w:cs="Segoe UI"/>
          <w:sz w:val="20"/>
          <w:szCs w:val="20"/>
        </w:rPr>
        <w:t>opened/reported to the Exchange from time to time</w:t>
      </w:r>
      <w:bookmarkEnd w:id="0"/>
      <w:r w:rsidRPr="001A1014">
        <w:rPr>
          <w:rFonts w:ascii="Segoe UI" w:hAnsi="Segoe UI" w:cs="Segoe UI"/>
          <w:sz w:val="20"/>
          <w:szCs w:val="20"/>
        </w:rPr>
        <w:t xml:space="preserve">, from the  concerned   banks   directly    or    through    a    financial    technology    solution    provider authorized by the Exchange. </w:t>
      </w:r>
    </w:p>
    <w:p w14:paraId="066BD9BF" w14:textId="77777777" w:rsidR="005B099C" w:rsidRPr="001A1014" w:rsidRDefault="005B099C" w:rsidP="005B099C">
      <w:pPr>
        <w:pStyle w:val="ListParagraph"/>
        <w:numPr>
          <w:ilvl w:val="0"/>
          <w:numId w:val="1"/>
        </w:numPr>
        <w:tabs>
          <w:tab w:val="left" w:pos="1695"/>
        </w:tabs>
        <w:spacing w:line="244" w:lineRule="auto"/>
        <w:ind w:right="314"/>
        <w:jc w:val="both"/>
        <w:rPr>
          <w:rFonts w:ascii="Segoe UI" w:hAnsi="Segoe UI" w:cs="Segoe UI"/>
          <w:sz w:val="20"/>
          <w:szCs w:val="20"/>
        </w:rPr>
      </w:pPr>
      <w:r w:rsidRPr="001A1014">
        <w:rPr>
          <w:rFonts w:ascii="Segoe UI" w:hAnsi="Segoe UI" w:cs="Segoe UI"/>
          <w:sz w:val="20"/>
          <w:szCs w:val="20"/>
        </w:rPr>
        <w:t>This Undertaking/Authorization shall be binding on my / our successors, legal representatives and</w:t>
      </w:r>
      <w:r w:rsidRPr="001A1014">
        <w:rPr>
          <w:rFonts w:ascii="Segoe UI" w:hAnsi="Segoe UI" w:cs="Segoe UI"/>
          <w:spacing w:val="5"/>
          <w:sz w:val="20"/>
          <w:szCs w:val="20"/>
        </w:rPr>
        <w:t xml:space="preserve"> </w:t>
      </w:r>
      <w:r w:rsidRPr="001A1014">
        <w:rPr>
          <w:rFonts w:ascii="Segoe UI" w:hAnsi="Segoe UI" w:cs="Segoe UI"/>
          <w:sz w:val="20"/>
          <w:szCs w:val="20"/>
        </w:rPr>
        <w:t>assigns.</w:t>
      </w:r>
    </w:p>
    <w:p w14:paraId="728D350C" w14:textId="77777777" w:rsidR="005B099C" w:rsidRPr="001A1014" w:rsidRDefault="005B099C" w:rsidP="005B099C">
      <w:pPr>
        <w:pStyle w:val="ListParagraph"/>
        <w:numPr>
          <w:ilvl w:val="0"/>
          <w:numId w:val="1"/>
        </w:numPr>
        <w:tabs>
          <w:tab w:val="left" w:pos="1695"/>
        </w:tabs>
        <w:spacing w:before="2"/>
        <w:jc w:val="both"/>
        <w:rPr>
          <w:rFonts w:ascii="Segoe UI" w:hAnsi="Segoe UI" w:cs="Segoe UI"/>
          <w:sz w:val="20"/>
          <w:szCs w:val="20"/>
        </w:rPr>
      </w:pPr>
      <w:r w:rsidRPr="001A1014">
        <w:rPr>
          <w:rFonts w:ascii="Segoe UI" w:hAnsi="Segoe UI" w:cs="Segoe UI"/>
          <w:sz w:val="20"/>
          <w:szCs w:val="20"/>
        </w:rPr>
        <w:t>I / We declare that representations made by me/us are true and</w:t>
      </w:r>
      <w:r w:rsidRPr="001A1014">
        <w:rPr>
          <w:rFonts w:ascii="Segoe UI" w:hAnsi="Segoe UI" w:cs="Segoe UI"/>
          <w:spacing w:val="41"/>
          <w:sz w:val="20"/>
          <w:szCs w:val="20"/>
        </w:rPr>
        <w:t xml:space="preserve"> </w:t>
      </w:r>
      <w:r w:rsidRPr="001A1014">
        <w:rPr>
          <w:rFonts w:ascii="Segoe UI" w:hAnsi="Segoe UI" w:cs="Segoe UI"/>
          <w:sz w:val="20"/>
          <w:szCs w:val="20"/>
        </w:rPr>
        <w:t>correct.</w:t>
      </w:r>
    </w:p>
    <w:p w14:paraId="2E390432" w14:textId="77777777" w:rsidR="005B099C" w:rsidRPr="001A1014" w:rsidRDefault="005B099C" w:rsidP="005B099C">
      <w:pPr>
        <w:pStyle w:val="BodyText"/>
        <w:spacing w:before="3"/>
        <w:rPr>
          <w:rFonts w:ascii="Segoe UI" w:hAnsi="Segoe UI" w:cs="Segoe UI"/>
          <w:sz w:val="20"/>
          <w:szCs w:val="20"/>
        </w:rPr>
      </w:pPr>
    </w:p>
    <w:p w14:paraId="2C6AC1C1" w14:textId="77777777" w:rsidR="001A1014" w:rsidRDefault="001A1014" w:rsidP="00D511EC">
      <w:pPr>
        <w:tabs>
          <w:tab w:val="left" w:pos="1520"/>
          <w:tab w:val="left" w:pos="2824"/>
        </w:tabs>
        <w:spacing w:line="244" w:lineRule="auto"/>
        <w:ind w:right="6880"/>
        <w:rPr>
          <w:rFonts w:ascii="Segoe UI" w:hAnsi="Segoe UI" w:cs="Segoe UI"/>
          <w:sz w:val="20"/>
          <w:szCs w:val="20"/>
        </w:rPr>
      </w:pPr>
    </w:p>
    <w:p w14:paraId="349333C3" w14:textId="77777777" w:rsidR="00BD44F3" w:rsidRDefault="005B099C" w:rsidP="00D511EC">
      <w:pPr>
        <w:tabs>
          <w:tab w:val="left" w:pos="1520"/>
          <w:tab w:val="left" w:pos="2824"/>
        </w:tabs>
        <w:spacing w:line="244" w:lineRule="auto"/>
        <w:ind w:right="6880"/>
        <w:rPr>
          <w:rFonts w:ascii="Segoe UI" w:hAnsi="Segoe UI" w:cs="Segoe UI"/>
          <w:sz w:val="20"/>
          <w:szCs w:val="20"/>
        </w:rPr>
      </w:pPr>
      <w:r w:rsidRPr="001A1014">
        <w:rPr>
          <w:rFonts w:ascii="Segoe UI" w:hAnsi="Segoe UI" w:cs="Segoe UI"/>
          <w:sz w:val="20"/>
          <w:szCs w:val="20"/>
        </w:rPr>
        <w:t xml:space="preserve">Solemnly authorized at) </w:t>
      </w:r>
    </w:p>
    <w:p w14:paraId="5C62CF4C" w14:textId="32B3098F" w:rsidR="005B099C" w:rsidRPr="001A1014" w:rsidRDefault="005B099C" w:rsidP="001A1014">
      <w:pPr>
        <w:tabs>
          <w:tab w:val="left" w:pos="1520"/>
          <w:tab w:val="left" w:pos="2824"/>
        </w:tabs>
        <w:spacing w:line="244" w:lineRule="auto"/>
        <w:ind w:right="6880"/>
        <w:rPr>
          <w:rFonts w:ascii="Segoe UI" w:hAnsi="Segoe UI" w:cs="Segoe UI"/>
          <w:sz w:val="20"/>
          <w:szCs w:val="20"/>
        </w:rPr>
      </w:pPr>
      <w:r w:rsidRPr="001A1014">
        <w:rPr>
          <w:rFonts w:ascii="Segoe UI" w:hAnsi="Segoe UI" w:cs="Segoe UI"/>
          <w:sz w:val="20"/>
          <w:szCs w:val="20"/>
        </w:rPr>
        <w:t>this</w:t>
      </w:r>
      <w:r w:rsidRPr="001A1014">
        <w:rPr>
          <w:rFonts w:ascii="Segoe UI" w:hAnsi="Segoe UI" w:cs="Segoe UI"/>
          <w:sz w:val="20"/>
          <w:szCs w:val="20"/>
          <w:u w:val="single"/>
        </w:rPr>
        <w:t xml:space="preserve"> </w:t>
      </w:r>
      <w:r w:rsidRPr="001A1014">
        <w:rPr>
          <w:rFonts w:ascii="Segoe UI" w:hAnsi="Segoe UI" w:cs="Segoe UI"/>
          <w:sz w:val="20"/>
          <w:szCs w:val="20"/>
          <w:u w:val="single"/>
        </w:rPr>
        <w:tab/>
      </w:r>
      <w:r w:rsidRPr="001A1014">
        <w:rPr>
          <w:rFonts w:ascii="Segoe UI" w:hAnsi="Segoe UI" w:cs="Segoe UI"/>
          <w:sz w:val="20"/>
          <w:szCs w:val="20"/>
        </w:rPr>
        <w:t>day</w:t>
      </w:r>
      <w:r w:rsidRPr="001A1014">
        <w:rPr>
          <w:rFonts w:ascii="Segoe UI" w:hAnsi="Segoe UI" w:cs="Segoe UI"/>
          <w:spacing w:val="4"/>
          <w:sz w:val="20"/>
          <w:szCs w:val="20"/>
        </w:rPr>
        <w:t xml:space="preserve"> </w:t>
      </w:r>
      <w:r w:rsidRPr="001A1014">
        <w:rPr>
          <w:rFonts w:ascii="Segoe UI" w:hAnsi="Segoe UI" w:cs="Segoe UI"/>
          <w:sz w:val="20"/>
          <w:szCs w:val="20"/>
        </w:rPr>
        <w:t>of</w:t>
      </w:r>
      <w:r w:rsidRPr="001A1014">
        <w:rPr>
          <w:rFonts w:ascii="Segoe UI" w:hAnsi="Segoe UI" w:cs="Segoe UI"/>
          <w:sz w:val="20"/>
          <w:szCs w:val="20"/>
          <w:u w:val="single"/>
        </w:rPr>
        <w:t xml:space="preserve"> </w:t>
      </w:r>
      <w:r w:rsidRPr="001A1014">
        <w:rPr>
          <w:rFonts w:ascii="Segoe UI" w:hAnsi="Segoe UI" w:cs="Segoe UI"/>
          <w:sz w:val="20"/>
          <w:szCs w:val="20"/>
          <w:u w:val="single"/>
        </w:rPr>
        <w:tab/>
      </w:r>
      <w:r w:rsidRPr="001A1014">
        <w:rPr>
          <w:rFonts w:ascii="Segoe UI" w:hAnsi="Segoe UI" w:cs="Segoe UI"/>
          <w:sz w:val="20"/>
          <w:szCs w:val="20"/>
        </w:rPr>
        <w:t>,</w:t>
      </w:r>
      <w:r w:rsidRPr="001A1014">
        <w:rPr>
          <w:rFonts w:ascii="Segoe UI" w:hAnsi="Segoe UI" w:cs="Segoe UI"/>
          <w:spacing w:val="11"/>
          <w:sz w:val="20"/>
          <w:szCs w:val="20"/>
        </w:rPr>
        <w:t xml:space="preserve"> </w:t>
      </w:r>
      <w:r w:rsidRPr="001A1014">
        <w:rPr>
          <w:rFonts w:ascii="Segoe UI" w:hAnsi="Segoe UI" w:cs="Segoe UI"/>
          <w:spacing w:val="-6"/>
          <w:sz w:val="20"/>
          <w:szCs w:val="20"/>
        </w:rPr>
        <w:t>2</w:t>
      </w:r>
      <w:r w:rsidR="00BD44F3">
        <w:rPr>
          <w:rFonts w:ascii="Segoe UI" w:hAnsi="Segoe UI" w:cs="Segoe UI"/>
          <w:spacing w:val="-6"/>
          <w:sz w:val="20"/>
          <w:szCs w:val="20"/>
        </w:rPr>
        <w:t>1</w:t>
      </w:r>
      <w:bookmarkStart w:id="1" w:name="_GoBack"/>
      <w:bookmarkEnd w:id="1"/>
      <w:r w:rsidRPr="001A1014">
        <w:rPr>
          <w:rFonts w:ascii="Segoe UI" w:hAnsi="Segoe UI" w:cs="Segoe UI"/>
          <w:spacing w:val="-6"/>
          <w:sz w:val="20"/>
          <w:szCs w:val="20"/>
        </w:rPr>
        <w:t>)</w:t>
      </w:r>
    </w:p>
    <w:p w14:paraId="5B417CB2" w14:textId="77777777" w:rsidR="00D511EC" w:rsidRPr="001A1014" w:rsidRDefault="005B099C" w:rsidP="00D511EC">
      <w:pPr>
        <w:spacing w:before="3" w:line="244" w:lineRule="auto"/>
        <w:ind w:right="6054"/>
        <w:rPr>
          <w:rFonts w:ascii="Segoe UI" w:hAnsi="Segoe UI" w:cs="Segoe UI"/>
          <w:sz w:val="20"/>
          <w:szCs w:val="20"/>
        </w:rPr>
      </w:pPr>
      <w:r w:rsidRPr="001A1014">
        <w:rPr>
          <w:rFonts w:ascii="Segoe UI" w:hAnsi="Segoe UI" w:cs="Segoe UI"/>
          <w:sz w:val="20"/>
          <w:szCs w:val="20"/>
        </w:rPr>
        <w:t xml:space="preserve">(Name of Designated Director) </w:t>
      </w:r>
    </w:p>
    <w:p w14:paraId="55B78E58" w14:textId="2D957F4D" w:rsidR="005B099C" w:rsidRPr="001A1014" w:rsidRDefault="005B099C" w:rsidP="001A1014">
      <w:pPr>
        <w:spacing w:before="3" w:line="244" w:lineRule="auto"/>
        <w:ind w:right="6054"/>
        <w:rPr>
          <w:rFonts w:ascii="Segoe UI" w:hAnsi="Segoe UI" w:cs="Segoe UI"/>
          <w:sz w:val="20"/>
          <w:szCs w:val="20"/>
        </w:rPr>
      </w:pPr>
      <w:r w:rsidRPr="001A1014">
        <w:rPr>
          <w:rFonts w:ascii="Segoe UI" w:hAnsi="Segoe UI" w:cs="Segoe UI"/>
          <w:sz w:val="20"/>
          <w:szCs w:val="20"/>
        </w:rPr>
        <w:t>(Name of Trading</w:t>
      </w:r>
      <w:r w:rsidRPr="001A1014">
        <w:rPr>
          <w:rFonts w:ascii="Segoe UI" w:hAnsi="Segoe UI" w:cs="Segoe UI"/>
          <w:spacing w:val="21"/>
          <w:sz w:val="20"/>
          <w:szCs w:val="20"/>
        </w:rPr>
        <w:t xml:space="preserve"> </w:t>
      </w:r>
      <w:r w:rsidRPr="001A1014">
        <w:rPr>
          <w:rFonts w:ascii="Segoe UI" w:hAnsi="Segoe UI" w:cs="Segoe UI"/>
          <w:sz w:val="20"/>
          <w:szCs w:val="20"/>
        </w:rPr>
        <w:t>Member)</w:t>
      </w:r>
    </w:p>
    <w:p w14:paraId="59D9941B" w14:textId="77777777" w:rsidR="001A1014" w:rsidRDefault="005B099C" w:rsidP="001A1014">
      <w:pPr>
        <w:spacing w:line="244" w:lineRule="auto"/>
        <w:ind w:right="371"/>
        <w:rPr>
          <w:rFonts w:ascii="Segoe UI" w:hAnsi="Segoe UI" w:cs="Segoe UI"/>
          <w:i/>
          <w:sz w:val="20"/>
          <w:szCs w:val="20"/>
        </w:rPr>
      </w:pPr>
      <w:r w:rsidRPr="001A1014">
        <w:rPr>
          <w:rFonts w:ascii="Segoe UI" w:hAnsi="Segoe UI" w:cs="Segoe UI"/>
          <w:i/>
          <w:sz w:val="20"/>
          <w:szCs w:val="20"/>
        </w:rPr>
        <w:t>(with rubber stamp &amp; SEBI Registration No.)</w:t>
      </w:r>
    </w:p>
    <w:p w14:paraId="10B5A50F" w14:textId="77777777" w:rsidR="001A1014" w:rsidRDefault="001A1014" w:rsidP="001A1014">
      <w:pPr>
        <w:spacing w:line="244" w:lineRule="auto"/>
        <w:ind w:right="371"/>
        <w:rPr>
          <w:rFonts w:ascii="Segoe UI" w:hAnsi="Segoe UI" w:cs="Segoe UI"/>
          <w:sz w:val="20"/>
          <w:szCs w:val="20"/>
        </w:rPr>
      </w:pPr>
    </w:p>
    <w:p w14:paraId="7EFC2A1B" w14:textId="77777777" w:rsidR="001A1014" w:rsidRDefault="001A1014" w:rsidP="001A1014">
      <w:pPr>
        <w:spacing w:line="244" w:lineRule="auto"/>
        <w:ind w:right="371"/>
        <w:rPr>
          <w:rFonts w:ascii="Segoe UI" w:hAnsi="Segoe UI" w:cs="Segoe UI"/>
          <w:sz w:val="20"/>
          <w:szCs w:val="20"/>
        </w:rPr>
      </w:pPr>
    </w:p>
    <w:p w14:paraId="6E74402C" w14:textId="2389F802" w:rsidR="00CD24CC" w:rsidRPr="001A1014" w:rsidRDefault="005B099C" w:rsidP="001A1014">
      <w:pPr>
        <w:spacing w:line="244" w:lineRule="auto"/>
        <w:ind w:right="371"/>
        <w:rPr>
          <w:rFonts w:ascii="Segoe UI" w:hAnsi="Segoe UI" w:cs="Segoe UI"/>
          <w:sz w:val="20"/>
          <w:szCs w:val="20"/>
        </w:rPr>
      </w:pPr>
      <w:r w:rsidRPr="001A1014">
        <w:rPr>
          <w:rFonts w:ascii="Segoe UI" w:hAnsi="Segoe UI" w:cs="Segoe UI"/>
          <w:sz w:val="20"/>
          <w:szCs w:val="20"/>
        </w:rPr>
        <w:t>Note: Board Resolution for execution of the said undertaking/authorization and authorization for signing the same should be enclosed along with the document.</w:t>
      </w:r>
    </w:p>
    <w:sectPr w:rsidR="00CD24CC" w:rsidRPr="001A1014" w:rsidSect="001A1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851" w:bottom="851" w:left="851" w:header="21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3CEAB" w14:textId="77777777" w:rsidR="00E11B32" w:rsidRDefault="00E11B32" w:rsidP="005B099C">
      <w:r>
        <w:separator/>
      </w:r>
    </w:p>
  </w:endnote>
  <w:endnote w:type="continuationSeparator" w:id="0">
    <w:p w14:paraId="1AB16D5E" w14:textId="77777777" w:rsidR="00E11B32" w:rsidRDefault="00E11B32" w:rsidP="005B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1F9D7" w14:textId="77777777" w:rsidR="00C40F22" w:rsidRDefault="00C40F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873CC" w14:textId="56213C6D" w:rsidR="00C40F22" w:rsidRDefault="00C40F2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1801BB" wp14:editId="04E4F70A">
              <wp:simplePos x="0" y="0"/>
              <wp:positionH relativeFrom="column">
                <wp:posOffset>2927350</wp:posOffset>
              </wp:positionH>
              <wp:positionV relativeFrom="paragraph">
                <wp:posOffset>47625</wp:posOffset>
              </wp:positionV>
              <wp:extent cx="952279" cy="254000"/>
              <wp:effectExtent l="0" t="0" r="0" b="0"/>
              <wp:wrapNone/>
              <wp:docPr id="5" name="expertsource_setting_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279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F566A1" w14:textId="6FA41B35" w:rsidR="00C40F22" w:rsidRPr="00C40F22" w:rsidRDefault="00C40F22">
                          <w:pPr>
                            <w:rPr>
                              <w:rFonts w:ascii="Arial" w:hAnsi="Arial" w:cs="Arial"/>
                              <w:color w:val="45C745"/>
                              <w:sz w:val="16"/>
                            </w:rPr>
                          </w:pPr>
                          <w:r w:rsidRPr="00C40F22">
                            <w:rPr>
                              <w:rFonts w:ascii="Arial" w:hAnsi="Arial" w:cs="Arial"/>
                              <w:color w:val="45C745"/>
                              <w:sz w:val="16"/>
                            </w:rPr>
                            <w:t>BSE -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1801BB" id="_x0000_t202" coordsize="21600,21600" o:spt="202" path="m,l,21600r21600,l21600,xe">
              <v:stroke joinstyle="miter"/>
              <v:path gradientshapeok="t" o:connecttype="rect"/>
            </v:shapetype>
            <v:shape id="expertsource_setting_footer" o:spid="_x0000_s1026" type="#_x0000_t202" style="position:absolute;margin-left:230.5pt;margin-top:3.75pt;width:75pt;height:20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" filled="f" stroked="f" strokeweight=".5pt">
              <v:textbox>
                <w:txbxContent>
                  <w:p w14:paraId="08F566A1" w14:textId="6FA41B35" w:rsidR="00C40F22" w:rsidRPr="00C40F22" w:rsidRDefault="00C40F22">
                    <w:pPr>
                      <w:rPr>
                        <w:rFonts w:ascii="Arial" w:hAnsi="Arial" w:cs="Arial"/>
                        <w:color w:val="45C745"/>
                        <w:sz w:val="16"/>
                      </w:rPr>
                    </w:pPr>
                    <w:r w:rsidRPr="00C40F22">
                      <w:rPr>
                        <w:rFonts w:ascii="Arial" w:hAnsi="Arial" w:cs="Arial"/>
                        <w:color w:val="45C745"/>
                        <w:sz w:val="16"/>
                      </w:rPr>
                      <w:t>BSE - PUBLIC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F0378" w14:textId="77777777" w:rsidR="00C40F22" w:rsidRDefault="00C40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F8E2E" w14:textId="77777777" w:rsidR="00E11B32" w:rsidRDefault="00E11B32" w:rsidP="005B099C">
      <w:r>
        <w:separator/>
      </w:r>
    </w:p>
  </w:footnote>
  <w:footnote w:type="continuationSeparator" w:id="0">
    <w:p w14:paraId="238FD73A" w14:textId="77777777" w:rsidR="00E11B32" w:rsidRDefault="00E11B32" w:rsidP="005B0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900B5" w14:textId="77777777" w:rsidR="00C40F22" w:rsidRDefault="00C40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24B5" w14:textId="77777777" w:rsidR="00C40F22" w:rsidRDefault="00C40F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3854A" w14:textId="77777777" w:rsidR="00C40F22" w:rsidRDefault="00C40F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71B20"/>
    <w:multiLevelType w:val="hybridMultilevel"/>
    <w:tmpl w:val="B91CE4F4"/>
    <w:lvl w:ilvl="0" w:tplc="1130B664">
      <w:start w:val="1"/>
      <w:numFmt w:val="decimal"/>
      <w:lvlText w:val="%1."/>
      <w:lvlJc w:val="left"/>
      <w:pPr>
        <w:ind w:left="1694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A9907228">
      <w:numFmt w:val="bullet"/>
      <w:lvlText w:val="•"/>
      <w:lvlJc w:val="left"/>
      <w:pPr>
        <w:ind w:left="2542" w:hanging="339"/>
      </w:pPr>
      <w:rPr>
        <w:rFonts w:hint="default"/>
        <w:lang w:val="en-US" w:eastAsia="en-US" w:bidi="ar-SA"/>
      </w:rPr>
    </w:lvl>
    <w:lvl w:ilvl="2" w:tplc="E048E348">
      <w:numFmt w:val="bullet"/>
      <w:lvlText w:val="•"/>
      <w:lvlJc w:val="left"/>
      <w:pPr>
        <w:ind w:left="3384" w:hanging="339"/>
      </w:pPr>
      <w:rPr>
        <w:rFonts w:hint="default"/>
        <w:lang w:val="en-US" w:eastAsia="en-US" w:bidi="ar-SA"/>
      </w:rPr>
    </w:lvl>
    <w:lvl w:ilvl="3" w:tplc="EA74287E">
      <w:numFmt w:val="bullet"/>
      <w:lvlText w:val="•"/>
      <w:lvlJc w:val="left"/>
      <w:pPr>
        <w:ind w:left="4226" w:hanging="339"/>
      </w:pPr>
      <w:rPr>
        <w:rFonts w:hint="default"/>
        <w:lang w:val="en-US" w:eastAsia="en-US" w:bidi="ar-SA"/>
      </w:rPr>
    </w:lvl>
    <w:lvl w:ilvl="4" w:tplc="CED674D6">
      <w:numFmt w:val="bullet"/>
      <w:lvlText w:val="•"/>
      <w:lvlJc w:val="left"/>
      <w:pPr>
        <w:ind w:left="5068" w:hanging="339"/>
      </w:pPr>
      <w:rPr>
        <w:rFonts w:hint="default"/>
        <w:lang w:val="en-US" w:eastAsia="en-US" w:bidi="ar-SA"/>
      </w:rPr>
    </w:lvl>
    <w:lvl w:ilvl="5" w:tplc="A16401EE">
      <w:numFmt w:val="bullet"/>
      <w:lvlText w:val="•"/>
      <w:lvlJc w:val="left"/>
      <w:pPr>
        <w:ind w:left="5910" w:hanging="339"/>
      </w:pPr>
      <w:rPr>
        <w:rFonts w:hint="default"/>
        <w:lang w:val="en-US" w:eastAsia="en-US" w:bidi="ar-SA"/>
      </w:rPr>
    </w:lvl>
    <w:lvl w:ilvl="6" w:tplc="669CCF42">
      <w:numFmt w:val="bullet"/>
      <w:lvlText w:val="•"/>
      <w:lvlJc w:val="left"/>
      <w:pPr>
        <w:ind w:left="6752" w:hanging="339"/>
      </w:pPr>
      <w:rPr>
        <w:rFonts w:hint="default"/>
        <w:lang w:val="en-US" w:eastAsia="en-US" w:bidi="ar-SA"/>
      </w:rPr>
    </w:lvl>
    <w:lvl w:ilvl="7" w:tplc="D57232F6">
      <w:numFmt w:val="bullet"/>
      <w:lvlText w:val="•"/>
      <w:lvlJc w:val="left"/>
      <w:pPr>
        <w:ind w:left="7594" w:hanging="339"/>
      </w:pPr>
      <w:rPr>
        <w:rFonts w:hint="default"/>
        <w:lang w:val="en-US" w:eastAsia="en-US" w:bidi="ar-SA"/>
      </w:rPr>
    </w:lvl>
    <w:lvl w:ilvl="8" w:tplc="82BA8B3C">
      <w:numFmt w:val="bullet"/>
      <w:lvlText w:val="•"/>
      <w:lvlJc w:val="left"/>
      <w:pPr>
        <w:ind w:left="8436" w:hanging="33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CC"/>
    <w:rsid w:val="001A1014"/>
    <w:rsid w:val="004D4B30"/>
    <w:rsid w:val="005B099C"/>
    <w:rsid w:val="00A0581F"/>
    <w:rsid w:val="00BD44F3"/>
    <w:rsid w:val="00C40F22"/>
    <w:rsid w:val="00CD24CC"/>
    <w:rsid w:val="00D46484"/>
    <w:rsid w:val="00D511EC"/>
    <w:rsid w:val="00E11B32"/>
    <w:rsid w:val="00EB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19BBF"/>
  <w15:chartTrackingRefBased/>
  <w15:docId w15:val="{2468AD0F-0D7B-4E38-B43C-7D398D13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B099C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5B099C"/>
    <w:rPr>
      <w:rFonts w:ascii="Times New Roman" w:eastAsia="Times New Roman" w:hAnsi="Times New Roman" w:cs="Times New Roman"/>
      <w:sz w:val="25"/>
      <w:szCs w:val="25"/>
      <w:lang w:val="en-US"/>
    </w:rPr>
  </w:style>
  <w:style w:type="paragraph" w:styleId="ListParagraph">
    <w:name w:val="List Paragraph"/>
    <w:basedOn w:val="Normal"/>
    <w:uiPriority w:val="1"/>
    <w:qFormat/>
    <w:rsid w:val="005B099C"/>
    <w:pPr>
      <w:spacing w:before="6"/>
      <w:ind w:left="1694" w:hanging="339"/>
      <w:jc w:val="both"/>
    </w:pPr>
  </w:style>
  <w:style w:type="paragraph" w:styleId="Header">
    <w:name w:val="header"/>
    <w:basedOn w:val="Normal"/>
    <w:link w:val="HeaderChar"/>
    <w:uiPriority w:val="99"/>
    <w:unhideWhenUsed/>
    <w:rsid w:val="005B0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99C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0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99C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E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Klassify>
  <SNO>2</SNO>
  <KDate>2021-01-05 21:13:22</KDate>
  <Classification>BSE - PUBLIC</Classification>
  <HostName>BSEF24ED028</HostName>
  <Domain_User>BSELTD/tushar.shetty</Domain_User>
  <IPAdd>10.228.9.28</IPAdd>
  <FilePath>D:\MY WORKING DIRECTORY\Work assigned by Kiran Sir\Notices\Undertaking\5 Jan 2021\Annexure - A.docx</FilePath>
  <KID>F4939FF3E60F637454779959366308</KID>
  <UniqueName/>
  <Suggested/>
  <Justification/>
</Klassify>
</file>

<file path=customXml/item2.xml><?xml version="1.0" encoding="utf-8"?>
<Klassify>
  <SNO>1</SNO>
  <KDate>2021-01-05 21:13:15</KDate>
  <Classification>BSE - CONFIDENTIAL</Classification>
  <HostName>BSEF24ED028</HostName>
  <Domain_User>BSELTD/tushar.shetty</Domain_User>
  <IPAdd>10.228.9.28</IPAdd>
  <FilePath>D:\MY WORKING DIRECTORY\Work assigned by Kiran Sir\Notices\Undertaking\5 Jan 2021\Annexure - A.docx</FilePath>
  <KID>F4939FF3E60F637454779959366308</KID>
  <UniqueName/>
  <Suggested/>
  <Justification/>
</Klassify>
</file>

<file path=customXml/itemProps1.xml><?xml version="1.0" encoding="utf-8"?>
<ds:datastoreItem xmlns:ds="http://schemas.openxmlformats.org/officeDocument/2006/customXml" ds:itemID="{EF8DC2A3-E92D-4C19-9E37-C765393923EB}">
  <ds:schemaRefs/>
</ds:datastoreItem>
</file>

<file path=customXml/itemProps2.xml><?xml version="1.0" encoding="utf-8"?>
<ds:datastoreItem xmlns:ds="http://schemas.openxmlformats.org/officeDocument/2006/customXml" ds:itemID="{FCDA68DF-D65D-4C95-82FE-8B38876C53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Tushar Shetty</dc:creator>
  <cp:keywords/>
  <dc:description/>
  <cp:lastModifiedBy>Prakash Ananthanarayanan</cp:lastModifiedBy>
  <cp:revision>8</cp:revision>
  <dcterms:created xsi:type="dcterms:W3CDTF">2021-01-05T15:43:00Z</dcterms:created>
  <dcterms:modified xsi:type="dcterms:W3CDTF">2021-01-06T18:04:00Z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BSE - PUBLIC</vt:lpwstr>
  </property>
  <property fmtid="{D5CDD505-2E9C-101B-9397-08002B2CF9AE}" pid="3" name="Rules">
    <vt:lpwstr/>
  </property>
  <property fmtid="{D5CDD505-2E9C-101B-9397-08002B2CF9AE}" pid="4" name="KID">
    <vt:lpwstr>F4939FF3E60F637454779959366308</vt:lpwstr>
  </property>
</Properties>
</file>